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CỘNG HÒA XÃ HỘI CHỦ NGHĨA VIỆT NAM</w:t>
        <w:br w:type="textWrapping"/>
        <w:t xml:space="preserve">Độc lập - Tự do - Hạnh phúc</w:t>
        <w:br w:type="textWrapping"/>
        <w:t xml:space="preserve">-------------</w:t>
        <w:br w:type="textWrapping"/>
        <w:t xml:space="preserve">ĐƠN XIN NGHỈ VIỆC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Layout w:type="fixed"/>
        <w:tblLook w:val="0400"/>
      </w:tblPr>
      <w:tblGrid>
        <w:gridCol w:w="1485"/>
        <w:gridCol w:w="7965"/>
        <w:tblGridChange w:id="0">
          <w:tblGrid>
            <w:gridCol w:w="1485"/>
            <w:gridCol w:w="79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Kính gửi: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Phòng Đào tạo và Giáo dục ..............................................................</w:t>
              <w:br w:type="textWrapping"/>
              <w:t xml:space="preserve">- BGH Trường ...................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Tôi tên là: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...................................................................................................................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Sinh ngày: ................................................................................................................... </w:t>
        <w:br w:type="textWrapping"/>
        <w:t xml:space="preserve">Trình độ chuyên môn: .................................................................................................</w:t>
        <w:br w:type="textWrapping"/>
        <w:t xml:space="preserve">Công việc hiện làm: .................................................................................................... </w:t>
        <w:br w:type="textWrapping"/>
        <w:t xml:space="preserve">Đơn vị công tác: .......................................................................................................... </w:t>
        <w:br w:type="textWrapping"/>
        <w:t xml:space="preserve">Nay vì điều kiện hoàn cảnh gia đình nên tôi phải trở về quê để giải quyết công việc gia đình và ổn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định cuộc sống. Tôi không thể tiếp tục đảm nhận nhiệm vụ được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phân công tại trường 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Vì vậy tôi có nguyện vọng xin nghỉ việc để về quê công tác và sinh sống.</w:t>
        <w:br w:type="textWrapping"/>
        <w:t xml:space="preserve">Vậy tôi làm đơn này kính đề nghị BGH trường ............................ và lãnh đạo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phòng GD&amp;ĐT 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  <w:t xml:space="preserve">cho phép tôi được nghỉ việc để về quê công tác và sinh sống.</w:t>
        <w:br w:type="textWrapping"/>
        <w:t xml:space="preserve">Rất mong nhận được sự giúp đỡ và tạo điều kiện của các cấp lãnh đạo.</w:t>
        <w:br w:type="textWrapping"/>
        <w:t xml:space="preserve">Tôi xin chân thành cảm ơn!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…., ngày….tháng….năm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</w:t>
      </w:r>
      <w:r w:rsidDel="00000000" w:rsidR="00000000" w:rsidRPr="00000000">
        <w:rPr>
          <w:rtl w:val="0"/>
        </w:rPr>
      </w:r>
    </w:p>
    <w:tbl>
      <w:tblPr>
        <w:tblStyle w:val="Table2"/>
        <w:tblW w:w="10915.0" w:type="dxa"/>
        <w:jc w:val="left"/>
        <w:tblLayout w:type="fixed"/>
        <w:tblLook w:val="0400"/>
      </w:tblPr>
      <w:tblGrid>
        <w:gridCol w:w="7230"/>
        <w:gridCol w:w="3685"/>
        <w:tblGridChange w:id="0">
          <w:tblGrid>
            <w:gridCol w:w="7230"/>
            <w:gridCol w:w="368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XÁC NHẬN CỦA NHÀ TRƯỜNG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                  Hiệu trưởng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Người viết đơn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ntstyle01" w:customStyle="1">
    <w:name w:val="fontstyle01"/>
    <w:basedOn w:val="DefaultParagraphFont"/>
    <w:rsid w:val="00157ABD"/>
    <w:rPr>
      <w:rFonts w:ascii="Times New Roman" w:cs="Times New Roman" w:hAnsi="Times New Roman" w:hint="default"/>
      <w:b w:val="1"/>
      <w:bCs w:val="1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DefaultParagraphFont"/>
    <w:rsid w:val="00157ABD"/>
    <w:rPr>
      <w:rFonts w:ascii="Times New Roman" w:cs="Times New Roman" w:hAnsi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fontstyle31" w:customStyle="1">
    <w:name w:val="fontstyle31"/>
    <w:basedOn w:val="DefaultParagraphFont"/>
    <w:rsid w:val="00157ABD"/>
    <w:rPr>
      <w:rFonts w:ascii="Times New Roman" w:cs="Times New Roman" w:hAnsi="Times New Roman" w:hint="default"/>
      <w:b w:val="0"/>
      <w:bCs w:val="0"/>
      <w:i w:val="1"/>
      <w:iCs w:val="1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yhaj2ZUcZRldtazvc1pVvZKe1w==">CgMxLjAyCGguZ2pkZ3hzOAByITFQTVNoLXpoZ1M2a0t0UzVEM2w3bHVXT0lGNllIUlgxQg==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2020-11-11T04:15:00Z</dcterms:created>
  <dc:creator>Admin</dc:creator>
</cp:coreProperties>
</file>